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3E7" w:rsidRDefault="00FA13E7" w:rsidP="00FA13E7">
      <w:pPr>
        <w:jc w:val="both"/>
        <w:rPr>
          <w:rStyle w:val="a3"/>
          <w:rFonts w:ascii="Times New Roman" w:hAnsi="Times New Roman" w:cs="Times New Roman"/>
          <w:color w:val="000000" w:themeColor="text1"/>
          <w:sz w:val="28"/>
          <w:szCs w:val="28"/>
        </w:rPr>
      </w:pPr>
      <w:r>
        <w:rPr>
          <w:rStyle w:val="a3"/>
          <w:rFonts w:ascii="Times New Roman" w:hAnsi="Times New Roman" w:cs="Times New Roman"/>
          <w:color w:val="000000" w:themeColor="text1"/>
          <w:sz w:val="28"/>
          <w:szCs w:val="28"/>
        </w:rPr>
        <w:t>2</w:t>
      </w:r>
      <w:r w:rsidRPr="00FA13E7">
        <w:rPr>
          <w:rStyle w:val="a3"/>
          <w:rFonts w:ascii="Times New Roman" w:hAnsi="Times New Roman" w:cs="Times New Roman"/>
          <w:color w:val="000000" w:themeColor="text1"/>
          <w:sz w:val="28"/>
          <w:szCs w:val="28"/>
          <w:vertAlign w:val="superscript"/>
        </w:rPr>
        <w:t>η</w:t>
      </w:r>
      <w:r>
        <w:rPr>
          <w:rStyle w:val="a3"/>
          <w:rFonts w:ascii="Times New Roman" w:hAnsi="Times New Roman" w:cs="Times New Roman"/>
          <w:color w:val="000000" w:themeColor="text1"/>
          <w:sz w:val="28"/>
          <w:szCs w:val="28"/>
        </w:rPr>
        <w:t xml:space="preserve"> εργασία</w:t>
      </w:r>
    </w:p>
    <w:p w:rsidR="00FA13E7" w:rsidRPr="00FA13E7" w:rsidRDefault="00C058E7" w:rsidP="00FA13E7">
      <w:pPr>
        <w:jc w:val="both"/>
        <w:rPr>
          <w:rStyle w:val="a3"/>
          <w:rFonts w:ascii="Times New Roman" w:hAnsi="Times New Roman" w:cs="Times New Roman"/>
          <w:color w:val="000000" w:themeColor="text1"/>
          <w:sz w:val="28"/>
          <w:szCs w:val="28"/>
        </w:rPr>
      </w:pPr>
      <w:r>
        <w:rPr>
          <w:rStyle w:val="a3"/>
          <w:rFonts w:ascii="Times New Roman" w:hAnsi="Times New Roman" w:cs="Times New Roman"/>
          <w:color w:val="000000" w:themeColor="text1"/>
          <w:sz w:val="28"/>
          <w:szCs w:val="28"/>
        </w:rPr>
        <w:t>Γιάννης</w:t>
      </w:r>
      <w:r w:rsidR="00402530">
        <w:rPr>
          <w:rStyle w:val="a3"/>
          <w:rFonts w:ascii="Times New Roman" w:hAnsi="Times New Roman" w:cs="Times New Roman"/>
          <w:color w:val="000000" w:themeColor="text1"/>
          <w:sz w:val="28"/>
          <w:szCs w:val="28"/>
          <w:lang w:val="en-US"/>
        </w:rPr>
        <w:t xml:space="preserve"> </w:t>
      </w:r>
      <w:r w:rsidR="00402530">
        <w:rPr>
          <w:rStyle w:val="a3"/>
          <w:rFonts w:ascii="Times New Roman" w:hAnsi="Times New Roman" w:cs="Times New Roman"/>
          <w:color w:val="000000" w:themeColor="text1"/>
          <w:sz w:val="28"/>
          <w:szCs w:val="28"/>
        </w:rPr>
        <w:t>Παπαδόπουλος</w:t>
      </w:r>
      <w:r>
        <w:rPr>
          <w:rStyle w:val="a3"/>
          <w:rFonts w:ascii="Times New Roman" w:hAnsi="Times New Roman" w:cs="Times New Roman"/>
          <w:color w:val="000000" w:themeColor="text1"/>
          <w:sz w:val="28"/>
          <w:szCs w:val="28"/>
        </w:rPr>
        <w:t xml:space="preserve"> </w:t>
      </w:r>
    </w:p>
    <w:p w:rsidR="00FA13E7" w:rsidRPr="00795A9B" w:rsidRDefault="00FA13E7" w:rsidP="00FA13E7">
      <w:pPr>
        <w:jc w:val="both"/>
        <w:rPr>
          <w:rStyle w:val="a3"/>
          <w:rFonts w:ascii="Times New Roman" w:hAnsi="Times New Roman" w:cs="Times New Roman"/>
          <w:color w:val="000000" w:themeColor="text1"/>
          <w:sz w:val="28"/>
          <w:szCs w:val="28"/>
        </w:rPr>
      </w:pPr>
    </w:p>
    <w:p w:rsidR="002855D9" w:rsidRPr="00795A9B" w:rsidRDefault="00FA13E7" w:rsidP="00FA13E7">
      <w:pPr>
        <w:jc w:val="both"/>
        <w:rPr>
          <w:rStyle w:val="a3"/>
          <w:rFonts w:ascii="Tahoma" w:hAnsi="Tahoma" w:cs="Tahoma"/>
          <w:color w:val="800000"/>
          <w:sz w:val="36"/>
          <w:szCs w:val="36"/>
        </w:rPr>
      </w:pPr>
      <w:r w:rsidRPr="00FA13E7">
        <w:rPr>
          <w:rStyle w:val="a3"/>
          <w:rFonts w:ascii="Times New Roman" w:hAnsi="Times New Roman" w:cs="Times New Roman"/>
          <w:color w:val="000000" w:themeColor="text1"/>
          <w:sz w:val="28"/>
          <w:szCs w:val="28"/>
        </w:rPr>
        <w:t>"Οργάνωση διαθεματικού Σχεδίου Εργασίας (project) με ανάπτυξη 5 τουλάχιστον διαπολιτισμικών δραστηριοτήτων</w:t>
      </w:r>
      <w:r>
        <w:rPr>
          <w:rStyle w:val="a3"/>
          <w:rFonts w:ascii="Tahoma" w:hAnsi="Tahoma" w:cs="Tahoma"/>
          <w:color w:val="800000"/>
          <w:sz w:val="36"/>
          <w:szCs w:val="36"/>
        </w:rPr>
        <w:t>"</w:t>
      </w:r>
    </w:p>
    <w:p w:rsidR="00795A9B" w:rsidRPr="00890B62" w:rsidRDefault="00795A9B" w:rsidP="00FA13E7">
      <w:pPr>
        <w:jc w:val="both"/>
        <w:rPr>
          <w:rStyle w:val="a3"/>
          <w:rFonts w:ascii="Tahoma" w:hAnsi="Tahoma" w:cs="Tahoma"/>
          <w:color w:val="800000"/>
          <w:sz w:val="36"/>
          <w:szCs w:val="36"/>
        </w:rPr>
      </w:pPr>
    </w:p>
    <w:p w:rsidR="00795A9B" w:rsidRDefault="00795A9B" w:rsidP="00FA13E7">
      <w:pPr>
        <w:jc w:val="both"/>
        <w:rPr>
          <w:rStyle w:val="a3"/>
          <w:rFonts w:ascii="Times New Roman" w:hAnsi="Times New Roman" w:cs="Times New Roman"/>
          <w:b w:val="0"/>
          <w:sz w:val="28"/>
          <w:szCs w:val="28"/>
        </w:rPr>
      </w:pPr>
      <w:r>
        <w:rPr>
          <w:rStyle w:val="a3"/>
          <w:rFonts w:ascii="Times New Roman" w:hAnsi="Times New Roman" w:cs="Times New Roman"/>
          <w:b w:val="0"/>
          <w:sz w:val="28"/>
          <w:szCs w:val="28"/>
        </w:rPr>
        <w:t>Θέμα του σχεδίου: «</w:t>
      </w:r>
      <w:r w:rsidRPr="00CD746B">
        <w:rPr>
          <w:rStyle w:val="a3"/>
          <w:rFonts w:ascii="Times New Roman" w:hAnsi="Times New Roman" w:cs="Times New Roman"/>
          <w:sz w:val="28"/>
          <w:szCs w:val="28"/>
        </w:rPr>
        <w:t>Μύθοι των λαών του κόσμου</w:t>
      </w:r>
      <w:r>
        <w:rPr>
          <w:rStyle w:val="a3"/>
          <w:rFonts w:ascii="Times New Roman" w:hAnsi="Times New Roman" w:cs="Times New Roman"/>
          <w:b w:val="0"/>
          <w:sz w:val="28"/>
          <w:szCs w:val="28"/>
        </w:rPr>
        <w:t>»</w:t>
      </w:r>
    </w:p>
    <w:p w:rsidR="00795A9B" w:rsidRDefault="00CD746B" w:rsidP="00FA13E7">
      <w:pPr>
        <w:jc w:val="both"/>
        <w:rPr>
          <w:rStyle w:val="a3"/>
          <w:rFonts w:ascii="Times New Roman" w:hAnsi="Times New Roman" w:cs="Times New Roman"/>
          <w:b w:val="0"/>
          <w:sz w:val="28"/>
          <w:szCs w:val="28"/>
        </w:rPr>
      </w:pPr>
      <w:r>
        <w:rPr>
          <w:rStyle w:val="a3"/>
          <w:rFonts w:ascii="Times New Roman" w:hAnsi="Times New Roman" w:cs="Times New Roman"/>
          <w:b w:val="0"/>
          <w:sz w:val="28"/>
          <w:szCs w:val="28"/>
        </w:rPr>
        <w:t xml:space="preserve">Το σχέδιο μπορεί να εφαρμοστεί στις μεγάλες τάξεις του Δημοτικού, </w:t>
      </w:r>
      <w:r w:rsidRPr="00F00C3D">
        <w:rPr>
          <w:rStyle w:val="a3"/>
          <w:rFonts w:ascii="Times New Roman" w:hAnsi="Times New Roman" w:cs="Times New Roman"/>
          <w:sz w:val="28"/>
          <w:szCs w:val="28"/>
        </w:rPr>
        <w:t>Δ’,Ε’ και Στ’</w:t>
      </w:r>
      <w:r>
        <w:rPr>
          <w:rStyle w:val="a3"/>
          <w:rFonts w:ascii="Times New Roman" w:hAnsi="Times New Roman" w:cs="Times New Roman"/>
          <w:b w:val="0"/>
          <w:sz w:val="28"/>
          <w:szCs w:val="28"/>
        </w:rPr>
        <w:t>.</w:t>
      </w:r>
    </w:p>
    <w:p w:rsidR="00D177E4" w:rsidRDefault="00D177E4" w:rsidP="00FA13E7">
      <w:pPr>
        <w:jc w:val="both"/>
        <w:rPr>
          <w:rStyle w:val="a3"/>
          <w:rFonts w:ascii="Times New Roman" w:hAnsi="Times New Roman" w:cs="Times New Roman"/>
          <w:b w:val="0"/>
          <w:sz w:val="28"/>
          <w:szCs w:val="28"/>
        </w:rPr>
      </w:pPr>
      <w:r>
        <w:rPr>
          <w:rStyle w:val="a3"/>
          <w:rFonts w:ascii="Times New Roman" w:hAnsi="Times New Roman" w:cs="Times New Roman"/>
          <w:b w:val="0"/>
          <w:sz w:val="28"/>
          <w:szCs w:val="28"/>
        </w:rPr>
        <w:t>Διαθεματικότητα:  Γλώσσα -  Λογοτεχνία, Γεωγραφία,</w:t>
      </w:r>
      <w:r w:rsidRPr="00D177E4">
        <w:rPr>
          <w:rStyle w:val="a3"/>
          <w:rFonts w:ascii="Times New Roman" w:hAnsi="Times New Roman" w:cs="Times New Roman"/>
          <w:b w:val="0"/>
          <w:sz w:val="28"/>
          <w:szCs w:val="28"/>
        </w:rPr>
        <w:t xml:space="preserve"> </w:t>
      </w:r>
      <w:r>
        <w:rPr>
          <w:rStyle w:val="a3"/>
          <w:rFonts w:ascii="Times New Roman" w:hAnsi="Times New Roman" w:cs="Times New Roman"/>
          <w:b w:val="0"/>
          <w:sz w:val="28"/>
          <w:szCs w:val="28"/>
        </w:rPr>
        <w:t>Εικαστικά,</w:t>
      </w:r>
    </w:p>
    <w:p w:rsidR="00BD3823" w:rsidRDefault="00BD3823" w:rsidP="00FA13E7">
      <w:pPr>
        <w:jc w:val="both"/>
        <w:rPr>
          <w:rStyle w:val="a3"/>
          <w:rFonts w:ascii="Times New Roman" w:hAnsi="Times New Roman" w:cs="Times New Roman"/>
          <w:b w:val="0"/>
          <w:sz w:val="28"/>
          <w:szCs w:val="28"/>
        </w:rPr>
      </w:pPr>
    </w:p>
    <w:p w:rsidR="00BD3823" w:rsidRDefault="00BD3823" w:rsidP="00FA13E7">
      <w:pPr>
        <w:jc w:val="both"/>
        <w:rPr>
          <w:rStyle w:val="a3"/>
          <w:rFonts w:ascii="Times New Roman" w:hAnsi="Times New Roman" w:cs="Times New Roman"/>
          <w:b w:val="0"/>
          <w:sz w:val="28"/>
          <w:szCs w:val="28"/>
        </w:rPr>
      </w:pPr>
      <w:r>
        <w:rPr>
          <w:rStyle w:val="a3"/>
          <w:rFonts w:ascii="Times New Roman" w:hAnsi="Times New Roman" w:cs="Times New Roman"/>
          <w:b w:val="0"/>
          <w:sz w:val="28"/>
          <w:szCs w:val="28"/>
        </w:rPr>
        <w:t xml:space="preserve">Οι μύθοι (όπως και τα παραμύθια) αποτελούν πόλο έλξης για τα παιδιά. Είναι από τα θεμελιώδη στοιχεία της παράδοσης </w:t>
      </w:r>
      <w:r w:rsidR="003338A7">
        <w:rPr>
          <w:rStyle w:val="a3"/>
          <w:rFonts w:ascii="Times New Roman" w:hAnsi="Times New Roman" w:cs="Times New Roman"/>
          <w:b w:val="0"/>
          <w:sz w:val="28"/>
          <w:szCs w:val="28"/>
        </w:rPr>
        <w:t>των λαών. Α</w:t>
      </w:r>
      <w:r>
        <w:rPr>
          <w:rStyle w:val="a3"/>
          <w:rFonts w:ascii="Times New Roman" w:hAnsi="Times New Roman" w:cs="Times New Roman"/>
          <w:b w:val="0"/>
          <w:sz w:val="28"/>
          <w:szCs w:val="28"/>
        </w:rPr>
        <w:t xml:space="preserve">ποτελούν το φόντο των διαφόρων πολιτισμών και όλοι σχεδόν γνωρίζουν τους δικούς τους. Ο μύθος έχει σκοπό να διδάξει και </w:t>
      </w:r>
      <w:proofErr w:type="spellStart"/>
      <w:r>
        <w:rPr>
          <w:rStyle w:val="a3"/>
          <w:rFonts w:ascii="Times New Roman" w:hAnsi="Times New Roman" w:cs="Times New Roman"/>
          <w:b w:val="0"/>
          <w:sz w:val="28"/>
          <w:szCs w:val="28"/>
        </w:rPr>
        <w:t>γι΄</w:t>
      </w:r>
      <w:proofErr w:type="spellEnd"/>
      <w:r w:rsidR="003167C6">
        <w:rPr>
          <w:rStyle w:val="a3"/>
          <w:rFonts w:ascii="Times New Roman" w:hAnsi="Times New Roman" w:cs="Times New Roman"/>
          <w:b w:val="0"/>
          <w:sz w:val="28"/>
          <w:szCs w:val="28"/>
        </w:rPr>
        <w:t xml:space="preserve"> </w:t>
      </w:r>
      <w:r>
        <w:rPr>
          <w:rStyle w:val="a3"/>
          <w:rFonts w:ascii="Times New Roman" w:hAnsi="Times New Roman" w:cs="Times New Roman"/>
          <w:b w:val="0"/>
          <w:sz w:val="28"/>
          <w:szCs w:val="28"/>
        </w:rPr>
        <w:t xml:space="preserve">αυτό έχει μεγάλη παιδαγωγική αξία. </w:t>
      </w:r>
      <w:r w:rsidR="003167C6">
        <w:rPr>
          <w:rStyle w:val="a3"/>
          <w:rFonts w:ascii="Times New Roman" w:hAnsi="Times New Roman" w:cs="Times New Roman"/>
          <w:b w:val="0"/>
          <w:sz w:val="28"/>
          <w:szCs w:val="28"/>
        </w:rPr>
        <w:t xml:space="preserve">Οι μύθοι και τα παραμύθια βρίσκονται πέρα από πολιτιστικές και φυλετικές διαφορές και μπορούν να μεταναστεύσουν πολύ εύκολα. Μπορούν να συνδέσουν μεταξύ τους λαούς χάρη στις ομοιότητες ορισμένων μοτίβων, προσώπων και χαρακτήρων. </w:t>
      </w:r>
    </w:p>
    <w:p w:rsidR="003167C6" w:rsidRDefault="003167C6" w:rsidP="00FA13E7">
      <w:pPr>
        <w:jc w:val="both"/>
        <w:rPr>
          <w:rStyle w:val="a3"/>
          <w:rFonts w:ascii="Times New Roman" w:hAnsi="Times New Roman" w:cs="Times New Roman"/>
          <w:b w:val="0"/>
          <w:sz w:val="28"/>
          <w:szCs w:val="28"/>
        </w:rPr>
      </w:pPr>
      <w:r>
        <w:rPr>
          <w:rStyle w:val="a3"/>
          <w:rFonts w:ascii="Times New Roman" w:hAnsi="Times New Roman" w:cs="Times New Roman"/>
          <w:b w:val="0"/>
          <w:sz w:val="28"/>
          <w:szCs w:val="28"/>
        </w:rPr>
        <w:t xml:space="preserve">Μπορούμε λοιπόν να γνωρίσουμε έναν λαό καλύτερα όταν γνωρίσουμε τους μύθους και τα παραμύθια του. Γνωρίζοντας το λαό αυτό ερχόμαστε σιγά σιγά και στη καλύτερη γνωριμία των μελών της μικροκοινωνίας του σχολείου –σε τάξεις με μαθητές από διάφορα πολιτισμικά περιβάλλοντα-  και δημιουργούμε καλύτερες συνθήκες για γνωριμία μεταξύ των παιδιών και στον περιορισμό της απόρριψης και των συγκρούσεων. </w:t>
      </w:r>
    </w:p>
    <w:p w:rsidR="00BD547A" w:rsidRDefault="00BD547A" w:rsidP="00FA13E7">
      <w:pPr>
        <w:jc w:val="both"/>
        <w:rPr>
          <w:rStyle w:val="a3"/>
          <w:rFonts w:ascii="Times New Roman" w:hAnsi="Times New Roman" w:cs="Times New Roman"/>
          <w:b w:val="0"/>
          <w:sz w:val="28"/>
          <w:szCs w:val="28"/>
        </w:rPr>
      </w:pPr>
      <w:r>
        <w:rPr>
          <w:rStyle w:val="a3"/>
          <w:rFonts w:ascii="Times New Roman" w:hAnsi="Times New Roman" w:cs="Times New Roman"/>
          <w:b w:val="0"/>
          <w:sz w:val="28"/>
          <w:szCs w:val="28"/>
        </w:rPr>
        <w:t xml:space="preserve">Οι μαθητές μέσα από την οργάνωση διαθεματικών σχεδίων εργασίας μαθαίνουν να συζητούν και να δουλεύουν μαζί σύμφωνα με το ομαδοσυνεργατικό μοντέλο. Σέβονται ο ένας τον άλλον και μαθαίνουν να ακούν τη διαφορετική άποψη. </w:t>
      </w:r>
    </w:p>
    <w:p w:rsidR="003167C6" w:rsidRDefault="003167C6" w:rsidP="00FA13E7">
      <w:pPr>
        <w:jc w:val="both"/>
        <w:rPr>
          <w:rStyle w:val="a3"/>
          <w:rFonts w:ascii="Times New Roman" w:hAnsi="Times New Roman" w:cs="Times New Roman"/>
          <w:b w:val="0"/>
          <w:sz w:val="28"/>
          <w:szCs w:val="28"/>
        </w:rPr>
      </w:pPr>
    </w:p>
    <w:p w:rsidR="003167C6" w:rsidRDefault="00F00C3D" w:rsidP="00FA13E7">
      <w:pPr>
        <w:jc w:val="both"/>
        <w:rPr>
          <w:rStyle w:val="a3"/>
          <w:rFonts w:ascii="Times New Roman" w:hAnsi="Times New Roman" w:cs="Times New Roman"/>
          <w:b w:val="0"/>
          <w:sz w:val="28"/>
          <w:szCs w:val="28"/>
        </w:rPr>
      </w:pPr>
      <w:r w:rsidRPr="00F00C3D">
        <w:rPr>
          <w:rStyle w:val="a3"/>
          <w:rFonts w:ascii="Times New Roman" w:hAnsi="Times New Roman" w:cs="Times New Roman"/>
          <w:sz w:val="28"/>
          <w:szCs w:val="28"/>
          <w:u w:val="single"/>
        </w:rPr>
        <w:t>Βασικός σκοπός του σχεδίου</w:t>
      </w:r>
      <w:r>
        <w:rPr>
          <w:rStyle w:val="a3"/>
          <w:rFonts w:ascii="Times New Roman" w:hAnsi="Times New Roman" w:cs="Times New Roman"/>
          <w:b w:val="0"/>
          <w:sz w:val="28"/>
          <w:szCs w:val="28"/>
        </w:rPr>
        <w:t xml:space="preserve"> είναι η επαφή και ενασχόληση των μαθητών με τους μύθους (και τα παραμύθια ενδεχομένως</w:t>
      </w:r>
      <w:r w:rsidR="00A37E35">
        <w:rPr>
          <w:rStyle w:val="a3"/>
          <w:rFonts w:ascii="Times New Roman" w:hAnsi="Times New Roman" w:cs="Times New Roman"/>
          <w:b w:val="0"/>
          <w:sz w:val="28"/>
          <w:szCs w:val="28"/>
        </w:rPr>
        <w:t>)</w:t>
      </w:r>
      <w:r>
        <w:rPr>
          <w:rStyle w:val="a3"/>
          <w:rFonts w:ascii="Times New Roman" w:hAnsi="Times New Roman" w:cs="Times New Roman"/>
          <w:b w:val="0"/>
          <w:sz w:val="28"/>
          <w:szCs w:val="28"/>
        </w:rPr>
        <w:t xml:space="preserve"> της χώρας τους και </w:t>
      </w:r>
      <w:r w:rsidR="00DE4501">
        <w:rPr>
          <w:rStyle w:val="a3"/>
          <w:rFonts w:ascii="Times New Roman" w:hAnsi="Times New Roman" w:cs="Times New Roman"/>
          <w:b w:val="0"/>
          <w:sz w:val="28"/>
          <w:szCs w:val="28"/>
        </w:rPr>
        <w:t>άλλων</w:t>
      </w:r>
      <w:r>
        <w:rPr>
          <w:rStyle w:val="a3"/>
          <w:rFonts w:ascii="Times New Roman" w:hAnsi="Times New Roman" w:cs="Times New Roman"/>
          <w:b w:val="0"/>
          <w:sz w:val="28"/>
          <w:szCs w:val="28"/>
        </w:rPr>
        <w:t xml:space="preserve"> λαών </w:t>
      </w:r>
      <w:r w:rsidR="003338A7">
        <w:rPr>
          <w:rStyle w:val="a3"/>
          <w:rFonts w:ascii="Times New Roman" w:hAnsi="Times New Roman" w:cs="Times New Roman"/>
          <w:b w:val="0"/>
          <w:sz w:val="28"/>
          <w:szCs w:val="28"/>
        </w:rPr>
        <w:t>του κόσμου</w:t>
      </w:r>
      <w:r>
        <w:rPr>
          <w:rStyle w:val="a3"/>
          <w:rFonts w:ascii="Times New Roman" w:hAnsi="Times New Roman" w:cs="Times New Roman"/>
          <w:b w:val="0"/>
          <w:sz w:val="28"/>
          <w:szCs w:val="28"/>
        </w:rPr>
        <w:t xml:space="preserve">. </w:t>
      </w:r>
      <w:r w:rsidR="00C56688">
        <w:rPr>
          <w:rStyle w:val="a3"/>
          <w:rFonts w:ascii="Times New Roman" w:hAnsi="Times New Roman" w:cs="Times New Roman"/>
          <w:b w:val="0"/>
          <w:sz w:val="28"/>
          <w:szCs w:val="28"/>
        </w:rPr>
        <w:t xml:space="preserve">Οι μαθητές έρχονται σε επαφή με τους μύθους άλλων χωρών και μαθαίνουν καλύτερα άλλους πολιτισμούς μέσα από την ενασχόληση με τη μυθολογία τους. </w:t>
      </w:r>
    </w:p>
    <w:p w:rsidR="00F00C3D" w:rsidRDefault="00F00C3D" w:rsidP="00FA13E7">
      <w:pPr>
        <w:jc w:val="both"/>
        <w:rPr>
          <w:rStyle w:val="a3"/>
          <w:rFonts w:ascii="Times New Roman" w:hAnsi="Times New Roman" w:cs="Times New Roman"/>
          <w:sz w:val="28"/>
          <w:szCs w:val="28"/>
          <w:u w:val="single"/>
        </w:rPr>
      </w:pPr>
      <w:r w:rsidRPr="00F00C3D">
        <w:rPr>
          <w:rStyle w:val="a3"/>
          <w:rFonts w:ascii="Times New Roman" w:hAnsi="Times New Roman" w:cs="Times New Roman"/>
          <w:sz w:val="28"/>
          <w:szCs w:val="28"/>
          <w:u w:val="single"/>
        </w:rPr>
        <w:t xml:space="preserve">Επιμέρους στόχοι </w:t>
      </w:r>
      <w:r>
        <w:rPr>
          <w:rStyle w:val="a3"/>
          <w:rFonts w:ascii="Times New Roman" w:hAnsi="Times New Roman" w:cs="Times New Roman"/>
          <w:sz w:val="28"/>
          <w:szCs w:val="28"/>
          <w:u w:val="single"/>
        </w:rPr>
        <w:t xml:space="preserve"> </w:t>
      </w:r>
    </w:p>
    <w:p w:rsidR="00F00C3D" w:rsidRDefault="00F00C3D" w:rsidP="00F00C3D">
      <w:pPr>
        <w:pStyle w:val="a4"/>
        <w:numPr>
          <w:ilvl w:val="0"/>
          <w:numId w:val="1"/>
        </w:numPr>
        <w:jc w:val="both"/>
        <w:rPr>
          <w:rStyle w:val="a3"/>
          <w:rFonts w:ascii="Times New Roman" w:hAnsi="Times New Roman" w:cs="Times New Roman"/>
          <w:b w:val="0"/>
          <w:sz w:val="28"/>
          <w:szCs w:val="28"/>
        </w:rPr>
      </w:pPr>
      <w:r>
        <w:rPr>
          <w:rStyle w:val="a3"/>
          <w:rFonts w:ascii="Times New Roman" w:hAnsi="Times New Roman" w:cs="Times New Roman"/>
          <w:b w:val="0"/>
          <w:sz w:val="28"/>
          <w:szCs w:val="28"/>
        </w:rPr>
        <w:t>Καλλιέργεια γραπτού και προφορικού λόγου</w:t>
      </w:r>
    </w:p>
    <w:p w:rsidR="00C56688" w:rsidRDefault="00C56688" w:rsidP="00F00C3D">
      <w:pPr>
        <w:pStyle w:val="a4"/>
        <w:numPr>
          <w:ilvl w:val="0"/>
          <w:numId w:val="1"/>
        </w:numPr>
        <w:jc w:val="both"/>
        <w:rPr>
          <w:rStyle w:val="a3"/>
          <w:rFonts w:ascii="Times New Roman" w:hAnsi="Times New Roman" w:cs="Times New Roman"/>
          <w:b w:val="0"/>
          <w:sz w:val="28"/>
          <w:szCs w:val="28"/>
        </w:rPr>
      </w:pPr>
      <w:r>
        <w:rPr>
          <w:rStyle w:val="a3"/>
          <w:rFonts w:ascii="Times New Roman" w:hAnsi="Times New Roman" w:cs="Times New Roman"/>
          <w:b w:val="0"/>
          <w:sz w:val="28"/>
          <w:szCs w:val="28"/>
        </w:rPr>
        <w:lastRenderedPageBreak/>
        <w:t>Γνωριμία με τ</w:t>
      </w:r>
      <w:r w:rsidR="00DE4501">
        <w:rPr>
          <w:rStyle w:val="a3"/>
          <w:rFonts w:ascii="Times New Roman" w:hAnsi="Times New Roman" w:cs="Times New Roman"/>
          <w:b w:val="0"/>
          <w:sz w:val="28"/>
          <w:szCs w:val="28"/>
        </w:rPr>
        <w:t>ο</w:t>
      </w:r>
      <w:r>
        <w:rPr>
          <w:rStyle w:val="a3"/>
          <w:rFonts w:ascii="Times New Roman" w:hAnsi="Times New Roman" w:cs="Times New Roman"/>
          <w:b w:val="0"/>
          <w:sz w:val="28"/>
          <w:szCs w:val="28"/>
        </w:rPr>
        <w:t xml:space="preserve"> πολιτισμικό περιβάλλον των συμμαθητών </w:t>
      </w:r>
      <w:r w:rsidR="00DE4501">
        <w:rPr>
          <w:rStyle w:val="a3"/>
          <w:rFonts w:ascii="Times New Roman" w:hAnsi="Times New Roman" w:cs="Times New Roman"/>
          <w:b w:val="0"/>
          <w:sz w:val="28"/>
          <w:szCs w:val="28"/>
        </w:rPr>
        <w:t xml:space="preserve">που προέρχονται από διαφορετικές χώρες </w:t>
      </w:r>
      <w:r>
        <w:rPr>
          <w:rStyle w:val="a3"/>
          <w:rFonts w:ascii="Times New Roman" w:hAnsi="Times New Roman" w:cs="Times New Roman"/>
          <w:b w:val="0"/>
          <w:sz w:val="28"/>
          <w:szCs w:val="28"/>
        </w:rPr>
        <w:t xml:space="preserve"> και κατ</w:t>
      </w:r>
      <w:r w:rsidR="00DE4501">
        <w:rPr>
          <w:rStyle w:val="a3"/>
          <w:rFonts w:ascii="Times New Roman" w:hAnsi="Times New Roman" w:cs="Times New Roman"/>
          <w:b w:val="0"/>
          <w:sz w:val="28"/>
          <w:szCs w:val="28"/>
        </w:rPr>
        <w:t xml:space="preserve">’ </w:t>
      </w:r>
      <w:r>
        <w:rPr>
          <w:rStyle w:val="a3"/>
          <w:rFonts w:ascii="Times New Roman" w:hAnsi="Times New Roman" w:cs="Times New Roman"/>
          <w:b w:val="0"/>
          <w:sz w:val="28"/>
          <w:szCs w:val="28"/>
        </w:rPr>
        <w:t xml:space="preserve"> επέκταση ανάπτυξη θετικού κλίματος σεβασμού προς αυτούς. </w:t>
      </w:r>
    </w:p>
    <w:p w:rsidR="00F00C3D" w:rsidRDefault="00F00C3D" w:rsidP="00F00C3D">
      <w:pPr>
        <w:pStyle w:val="a4"/>
        <w:numPr>
          <w:ilvl w:val="0"/>
          <w:numId w:val="1"/>
        </w:numPr>
        <w:jc w:val="both"/>
        <w:rPr>
          <w:rStyle w:val="a3"/>
          <w:rFonts w:ascii="Times New Roman" w:hAnsi="Times New Roman" w:cs="Times New Roman"/>
          <w:b w:val="0"/>
          <w:sz w:val="28"/>
          <w:szCs w:val="28"/>
        </w:rPr>
      </w:pPr>
      <w:r>
        <w:rPr>
          <w:rStyle w:val="a3"/>
          <w:rFonts w:ascii="Times New Roman" w:hAnsi="Times New Roman" w:cs="Times New Roman"/>
          <w:b w:val="0"/>
          <w:sz w:val="28"/>
          <w:szCs w:val="28"/>
        </w:rPr>
        <w:t xml:space="preserve">Να γίνουν οι μαθητές «ερευνητές» και να μάθουν να συνεργάζονται με </w:t>
      </w:r>
      <w:r w:rsidR="003338A7">
        <w:rPr>
          <w:rStyle w:val="a3"/>
          <w:rFonts w:ascii="Times New Roman" w:hAnsi="Times New Roman" w:cs="Times New Roman"/>
          <w:b w:val="0"/>
          <w:sz w:val="28"/>
          <w:szCs w:val="28"/>
        </w:rPr>
        <w:t>τ</w:t>
      </w:r>
      <w:r>
        <w:rPr>
          <w:rStyle w:val="a3"/>
          <w:rFonts w:ascii="Times New Roman" w:hAnsi="Times New Roman" w:cs="Times New Roman"/>
          <w:b w:val="0"/>
          <w:sz w:val="28"/>
          <w:szCs w:val="28"/>
        </w:rPr>
        <w:t>ους συμμαθητές τους σε ομαδικό επίπεδο</w:t>
      </w:r>
    </w:p>
    <w:p w:rsidR="00F00C3D" w:rsidRDefault="00F00C3D" w:rsidP="00F00C3D">
      <w:pPr>
        <w:pStyle w:val="a4"/>
        <w:numPr>
          <w:ilvl w:val="0"/>
          <w:numId w:val="1"/>
        </w:numPr>
        <w:jc w:val="both"/>
        <w:rPr>
          <w:rStyle w:val="a3"/>
          <w:rFonts w:ascii="Times New Roman" w:hAnsi="Times New Roman" w:cs="Times New Roman"/>
          <w:b w:val="0"/>
          <w:sz w:val="28"/>
          <w:szCs w:val="28"/>
        </w:rPr>
      </w:pPr>
      <w:r>
        <w:rPr>
          <w:rStyle w:val="a3"/>
          <w:rFonts w:ascii="Times New Roman" w:hAnsi="Times New Roman" w:cs="Times New Roman"/>
          <w:b w:val="0"/>
          <w:sz w:val="28"/>
          <w:szCs w:val="28"/>
        </w:rPr>
        <w:t xml:space="preserve">Να συγκρίνουν μύθους </w:t>
      </w:r>
      <w:r w:rsidR="00A37E35">
        <w:rPr>
          <w:rStyle w:val="a3"/>
          <w:rFonts w:ascii="Times New Roman" w:hAnsi="Times New Roman" w:cs="Times New Roman"/>
          <w:b w:val="0"/>
          <w:sz w:val="28"/>
          <w:szCs w:val="28"/>
        </w:rPr>
        <w:t>των διάφορων λαών και να συνειδητοποιήσουν ότι υπάρχουν κοινά στοιχεία σε κάθε πολιτισμό</w:t>
      </w:r>
    </w:p>
    <w:p w:rsidR="00A37E35" w:rsidRDefault="00A37E35" w:rsidP="00F00C3D">
      <w:pPr>
        <w:pStyle w:val="a4"/>
        <w:numPr>
          <w:ilvl w:val="0"/>
          <w:numId w:val="1"/>
        </w:numPr>
        <w:jc w:val="both"/>
        <w:rPr>
          <w:rStyle w:val="a3"/>
          <w:rFonts w:ascii="Times New Roman" w:hAnsi="Times New Roman" w:cs="Times New Roman"/>
          <w:b w:val="0"/>
          <w:sz w:val="28"/>
          <w:szCs w:val="28"/>
        </w:rPr>
      </w:pPr>
      <w:r>
        <w:rPr>
          <w:rStyle w:val="a3"/>
          <w:rFonts w:ascii="Times New Roman" w:hAnsi="Times New Roman" w:cs="Times New Roman"/>
          <w:b w:val="0"/>
          <w:sz w:val="28"/>
          <w:szCs w:val="28"/>
        </w:rPr>
        <w:t>Να εκφραστούν και να νιώσουν χαρά μέσα από τη συνεργασία στην ομάδα</w:t>
      </w:r>
    </w:p>
    <w:p w:rsidR="00A37E35" w:rsidRDefault="00A37E35" w:rsidP="00F00C3D">
      <w:pPr>
        <w:pStyle w:val="a4"/>
        <w:numPr>
          <w:ilvl w:val="0"/>
          <w:numId w:val="1"/>
        </w:numPr>
        <w:jc w:val="both"/>
        <w:rPr>
          <w:rStyle w:val="a3"/>
          <w:rFonts w:ascii="Times New Roman" w:hAnsi="Times New Roman" w:cs="Times New Roman"/>
          <w:b w:val="0"/>
          <w:sz w:val="28"/>
          <w:szCs w:val="28"/>
        </w:rPr>
      </w:pPr>
      <w:r>
        <w:rPr>
          <w:rStyle w:val="a3"/>
          <w:rFonts w:ascii="Times New Roman" w:hAnsi="Times New Roman" w:cs="Times New Roman"/>
          <w:b w:val="0"/>
          <w:sz w:val="28"/>
          <w:szCs w:val="28"/>
        </w:rPr>
        <w:t xml:space="preserve">Ανάπτυξη κριτικής ικανότητας </w:t>
      </w:r>
    </w:p>
    <w:p w:rsidR="00A37E35" w:rsidRDefault="00C56688" w:rsidP="00F00C3D">
      <w:pPr>
        <w:pStyle w:val="a4"/>
        <w:numPr>
          <w:ilvl w:val="0"/>
          <w:numId w:val="1"/>
        </w:numPr>
        <w:jc w:val="both"/>
        <w:rPr>
          <w:rStyle w:val="a3"/>
          <w:rFonts w:ascii="Times New Roman" w:hAnsi="Times New Roman" w:cs="Times New Roman"/>
          <w:b w:val="0"/>
          <w:sz w:val="28"/>
          <w:szCs w:val="28"/>
        </w:rPr>
      </w:pPr>
      <w:r>
        <w:rPr>
          <w:rStyle w:val="a3"/>
          <w:rFonts w:ascii="Times New Roman" w:hAnsi="Times New Roman" w:cs="Times New Roman"/>
          <w:b w:val="0"/>
          <w:sz w:val="28"/>
          <w:szCs w:val="28"/>
        </w:rPr>
        <w:t xml:space="preserve">Ανακάλυψη της γνώσης από τους ίδιους τους μαθητές και καλλιέργεια αξιών και δεξιοτήτων μέσα από συμμετοχική δράση. </w:t>
      </w:r>
    </w:p>
    <w:p w:rsidR="00DE4501" w:rsidRDefault="00DE4501" w:rsidP="00F00C3D">
      <w:pPr>
        <w:pStyle w:val="a4"/>
        <w:numPr>
          <w:ilvl w:val="0"/>
          <w:numId w:val="1"/>
        </w:numPr>
        <w:jc w:val="both"/>
        <w:rPr>
          <w:rStyle w:val="a3"/>
          <w:rFonts w:ascii="Times New Roman" w:hAnsi="Times New Roman" w:cs="Times New Roman"/>
          <w:b w:val="0"/>
          <w:sz w:val="28"/>
          <w:szCs w:val="28"/>
        </w:rPr>
      </w:pPr>
      <w:r>
        <w:rPr>
          <w:rStyle w:val="a3"/>
          <w:rFonts w:ascii="Times New Roman" w:hAnsi="Times New Roman" w:cs="Times New Roman"/>
          <w:b w:val="0"/>
          <w:sz w:val="28"/>
          <w:szCs w:val="28"/>
        </w:rPr>
        <w:t xml:space="preserve">Παρουσίαση και αξιολόγηση της εργασίας τους σε ολομέλεια </w:t>
      </w:r>
    </w:p>
    <w:p w:rsidR="00DE4501" w:rsidRDefault="00DE4501" w:rsidP="00F00C3D">
      <w:pPr>
        <w:pStyle w:val="a4"/>
        <w:numPr>
          <w:ilvl w:val="0"/>
          <w:numId w:val="1"/>
        </w:numPr>
        <w:jc w:val="both"/>
        <w:rPr>
          <w:rStyle w:val="a3"/>
          <w:rFonts w:ascii="Times New Roman" w:hAnsi="Times New Roman" w:cs="Times New Roman"/>
          <w:b w:val="0"/>
          <w:sz w:val="28"/>
          <w:szCs w:val="28"/>
        </w:rPr>
      </w:pPr>
      <w:r>
        <w:rPr>
          <w:rStyle w:val="a3"/>
          <w:rFonts w:ascii="Times New Roman" w:hAnsi="Times New Roman" w:cs="Times New Roman"/>
          <w:b w:val="0"/>
          <w:sz w:val="28"/>
          <w:szCs w:val="28"/>
        </w:rPr>
        <w:t xml:space="preserve">Χρήση του διαδικτύου και του Η/Υ ως μέσο για ανακάλυψη και προσέγγιση της γνώσης </w:t>
      </w:r>
    </w:p>
    <w:p w:rsidR="00DE4501" w:rsidRDefault="00600DA8" w:rsidP="00F00C3D">
      <w:pPr>
        <w:pStyle w:val="a4"/>
        <w:numPr>
          <w:ilvl w:val="0"/>
          <w:numId w:val="1"/>
        </w:numPr>
        <w:jc w:val="both"/>
        <w:rPr>
          <w:rStyle w:val="a3"/>
          <w:rFonts w:ascii="Times New Roman" w:hAnsi="Times New Roman" w:cs="Times New Roman"/>
          <w:b w:val="0"/>
          <w:sz w:val="28"/>
          <w:szCs w:val="28"/>
        </w:rPr>
      </w:pPr>
      <w:r>
        <w:rPr>
          <w:rStyle w:val="a3"/>
          <w:rFonts w:ascii="Times New Roman" w:hAnsi="Times New Roman" w:cs="Times New Roman"/>
          <w:b w:val="0"/>
          <w:sz w:val="28"/>
          <w:szCs w:val="28"/>
        </w:rPr>
        <w:t>Έκφραση και ψυχαγωγία των παιδιών μέσα από τα εικαστικά και το θεατρικό παιχνίδι. ( αυτοσχεδιασμός και αναπαραστάσεις μύθων)</w:t>
      </w:r>
    </w:p>
    <w:p w:rsidR="003338A7" w:rsidRDefault="003338A7" w:rsidP="003338A7">
      <w:pPr>
        <w:jc w:val="both"/>
        <w:rPr>
          <w:rStyle w:val="a3"/>
          <w:rFonts w:ascii="Times New Roman" w:hAnsi="Times New Roman" w:cs="Times New Roman"/>
          <w:b w:val="0"/>
          <w:sz w:val="28"/>
          <w:szCs w:val="28"/>
        </w:rPr>
      </w:pPr>
    </w:p>
    <w:p w:rsidR="003338A7" w:rsidRPr="003338A7" w:rsidRDefault="00EB2B7F" w:rsidP="003338A7">
      <w:pPr>
        <w:jc w:val="both"/>
        <w:rPr>
          <w:rStyle w:val="a3"/>
          <w:rFonts w:ascii="Times New Roman" w:hAnsi="Times New Roman" w:cs="Times New Roman"/>
          <w:sz w:val="28"/>
          <w:szCs w:val="28"/>
          <w:u w:val="single"/>
        </w:rPr>
      </w:pPr>
      <w:r>
        <w:rPr>
          <w:rStyle w:val="a3"/>
          <w:rFonts w:ascii="Times New Roman" w:hAnsi="Times New Roman" w:cs="Times New Roman"/>
          <w:sz w:val="28"/>
          <w:szCs w:val="28"/>
          <w:u w:val="single"/>
        </w:rPr>
        <w:t>Δ</w:t>
      </w:r>
      <w:r w:rsidR="003338A7" w:rsidRPr="003338A7">
        <w:rPr>
          <w:rStyle w:val="a3"/>
          <w:rFonts w:ascii="Times New Roman" w:hAnsi="Times New Roman" w:cs="Times New Roman"/>
          <w:sz w:val="28"/>
          <w:szCs w:val="28"/>
          <w:u w:val="single"/>
        </w:rPr>
        <w:t xml:space="preserve">ραστηριότητες </w:t>
      </w:r>
      <w:r>
        <w:rPr>
          <w:rStyle w:val="a3"/>
          <w:rFonts w:ascii="Times New Roman" w:hAnsi="Times New Roman" w:cs="Times New Roman"/>
          <w:sz w:val="28"/>
          <w:szCs w:val="28"/>
          <w:u w:val="single"/>
        </w:rPr>
        <w:t xml:space="preserve">– στάδια ανάπτυξης του θέματος </w:t>
      </w:r>
    </w:p>
    <w:p w:rsidR="003338A7" w:rsidRDefault="003338A7" w:rsidP="003338A7">
      <w:pPr>
        <w:jc w:val="both"/>
        <w:rPr>
          <w:rStyle w:val="a3"/>
          <w:rFonts w:ascii="Times New Roman" w:hAnsi="Times New Roman" w:cs="Times New Roman"/>
          <w:b w:val="0"/>
          <w:sz w:val="28"/>
          <w:szCs w:val="28"/>
        </w:rPr>
      </w:pPr>
    </w:p>
    <w:p w:rsidR="003338A7" w:rsidRDefault="00EB2B7F" w:rsidP="00D177E4">
      <w:pPr>
        <w:pStyle w:val="a4"/>
        <w:numPr>
          <w:ilvl w:val="0"/>
          <w:numId w:val="2"/>
        </w:numPr>
        <w:jc w:val="both"/>
        <w:rPr>
          <w:rStyle w:val="a3"/>
          <w:rFonts w:ascii="Times New Roman" w:hAnsi="Times New Roman" w:cs="Times New Roman"/>
          <w:b w:val="0"/>
          <w:sz w:val="28"/>
          <w:szCs w:val="28"/>
        </w:rPr>
      </w:pPr>
      <w:r>
        <w:rPr>
          <w:rStyle w:val="a3"/>
          <w:rFonts w:ascii="Times New Roman" w:hAnsi="Times New Roman" w:cs="Times New Roman"/>
          <w:b w:val="0"/>
          <w:sz w:val="28"/>
          <w:szCs w:val="28"/>
        </w:rPr>
        <w:t xml:space="preserve">Συζητούμε το θέμα με τους μαθητές μας και αποσαφηνίζουμε την έννοια «μύθος». Μπορούμε να μιλήσουμε και για το παραμύθι και να ξεκαθαρίσουν τα παιδιά τις διαφορές τους. Παραδείγματα μπορούν και τα ίδια τα παιδιά να αναφέρουν και από την Ελλάδα αλλά και από τις χώρες από τις προέρχονται οι αλλοδαποί μαθητές της τάξης μας. </w:t>
      </w:r>
    </w:p>
    <w:p w:rsidR="00EB2B7F" w:rsidRDefault="00EB2B7F" w:rsidP="004767D1">
      <w:pPr>
        <w:pStyle w:val="a4"/>
        <w:numPr>
          <w:ilvl w:val="0"/>
          <w:numId w:val="2"/>
        </w:numPr>
        <w:jc w:val="both"/>
        <w:rPr>
          <w:rStyle w:val="a3"/>
          <w:rFonts w:ascii="Times New Roman" w:hAnsi="Times New Roman" w:cs="Times New Roman"/>
          <w:b w:val="0"/>
          <w:sz w:val="28"/>
          <w:szCs w:val="28"/>
        </w:rPr>
      </w:pPr>
      <w:r>
        <w:rPr>
          <w:rStyle w:val="a3"/>
          <w:rFonts w:ascii="Times New Roman" w:hAnsi="Times New Roman" w:cs="Times New Roman"/>
          <w:b w:val="0"/>
          <w:sz w:val="28"/>
          <w:szCs w:val="28"/>
        </w:rPr>
        <w:t>Χωρίζουμε τα παιδιά σε ομάδες έρευνας και εργασίας. Οι ομάδες έρευνας θα βρουν μύθους της Ελλάδας αλλά και άλλων χωρών του κόσμου και οι ομάδες εργασίας θα χωρίσουν το υλικό σε κατηγορίες, δηλαδή θα ομαδοποιήσουν τους μύθους.</w:t>
      </w:r>
      <w:r w:rsidR="002556BA">
        <w:rPr>
          <w:rStyle w:val="a3"/>
          <w:rFonts w:ascii="Times New Roman" w:hAnsi="Times New Roman" w:cs="Times New Roman"/>
          <w:b w:val="0"/>
          <w:sz w:val="28"/>
          <w:szCs w:val="28"/>
        </w:rPr>
        <w:t xml:space="preserve">  Μ</w:t>
      </w:r>
      <w:r>
        <w:rPr>
          <w:rStyle w:val="a3"/>
          <w:rFonts w:ascii="Times New Roman" w:hAnsi="Times New Roman" w:cs="Times New Roman"/>
          <w:b w:val="0"/>
          <w:sz w:val="28"/>
          <w:szCs w:val="28"/>
        </w:rPr>
        <w:t>πορούν</w:t>
      </w:r>
      <w:r w:rsidR="002556BA">
        <w:rPr>
          <w:rStyle w:val="a3"/>
          <w:rFonts w:ascii="Times New Roman" w:hAnsi="Times New Roman" w:cs="Times New Roman"/>
          <w:b w:val="0"/>
          <w:sz w:val="28"/>
          <w:szCs w:val="28"/>
        </w:rPr>
        <w:t xml:space="preserve"> για παράδειγμα </w:t>
      </w:r>
      <w:r>
        <w:rPr>
          <w:rStyle w:val="a3"/>
          <w:rFonts w:ascii="Times New Roman" w:hAnsi="Times New Roman" w:cs="Times New Roman"/>
          <w:b w:val="0"/>
          <w:sz w:val="28"/>
          <w:szCs w:val="28"/>
        </w:rPr>
        <w:t xml:space="preserve"> να δημιουργήσουν ομάδες με μύθους που αφορούν στη δημιουργία του κόσμου (Πύρρα – Δευκαλίωνας), μύθοι με κατακλυσμό (Νώε) μύθοι με ζώα κλπ. Οι πληροφορίες και οι μύθοι θα βρεθούν από τα ίδια τα παιδιά μέσα από το διαδίκτυο (</w:t>
      </w:r>
      <w:proofErr w:type="spellStart"/>
      <w:r>
        <w:rPr>
          <w:rStyle w:val="a3"/>
          <w:rFonts w:ascii="Times New Roman" w:hAnsi="Times New Roman" w:cs="Times New Roman"/>
          <w:b w:val="0"/>
          <w:sz w:val="28"/>
          <w:szCs w:val="28"/>
          <w:lang w:val="en-US"/>
        </w:rPr>
        <w:t>wikepedia</w:t>
      </w:r>
      <w:proofErr w:type="spellEnd"/>
      <w:r w:rsidRPr="00EB2B7F">
        <w:rPr>
          <w:rStyle w:val="a3"/>
          <w:rFonts w:ascii="Times New Roman" w:hAnsi="Times New Roman" w:cs="Times New Roman"/>
          <w:b w:val="0"/>
          <w:sz w:val="28"/>
          <w:szCs w:val="28"/>
        </w:rPr>
        <w:t xml:space="preserve">, </w:t>
      </w:r>
      <w:r>
        <w:rPr>
          <w:rStyle w:val="a3"/>
          <w:rFonts w:ascii="Times New Roman" w:hAnsi="Times New Roman" w:cs="Times New Roman"/>
          <w:b w:val="0"/>
          <w:sz w:val="28"/>
          <w:szCs w:val="28"/>
        </w:rPr>
        <w:t xml:space="preserve">διάφορα </w:t>
      </w:r>
      <w:r>
        <w:rPr>
          <w:rStyle w:val="a3"/>
          <w:rFonts w:ascii="Times New Roman" w:hAnsi="Times New Roman" w:cs="Times New Roman"/>
          <w:b w:val="0"/>
          <w:sz w:val="28"/>
          <w:szCs w:val="28"/>
          <w:lang w:val="en-US"/>
        </w:rPr>
        <w:t>site</w:t>
      </w:r>
      <w:r w:rsidRPr="00EB2B7F">
        <w:rPr>
          <w:rStyle w:val="a3"/>
          <w:rFonts w:ascii="Times New Roman" w:hAnsi="Times New Roman" w:cs="Times New Roman"/>
          <w:b w:val="0"/>
          <w:sz w:val="28"/>
          <w:szCs w:val="28"/>
        </w:rPr>
        <w:t xml:space="preserve"> </w:t>
      </w:r>
      <w:r>
        <w:rPr>
          <w:rStyle w:val="a3"/>
          <w:rFonts w:ascii="Times New Roman" w:hAnsi="Times New Roman" w:cs="Times New Roman"/>
          <w:b w:val="0"/>
          <w:sz w:val="28"/>
          <w:szCs w:val="28"/>
        </w:rPr>
        <w:t xml:space="preserve">όπως </w:t>
      </w:r>
      <w:hyperlink r:id="rId5" w:history="1">
        <w:r w:rsidR="004767D1" w:rsidRPr="002278E9">
          <w:rPr>
            <w:rStyle w:val="-"/>
            <w:rFonts w:ascii="Times New Roman" w:hAnsi="Times New Roman" w:cs="Times New Roman"/>
            <w:sz w:val="28"/>
            <w:szCs w:val="28"/>
          </w:rPr>
          <w:t>http://www.bigmyth.com/</w:t>
        </w:r>
      </w:hyperlink>
      <w:r w:rsidR="004767D1">
        <w:rPr>
          <w:rStyle w:val="a3"/>
          <w:rFonts w:ascii="Times New Roman" w:hAnsi="Times New Roman" w:cs="Times New Roman"/>
          <w:b w:val="0"/>
          <w:sz w:val="28"/>
          <w:szCs w:val="28"/>
        </w:rPr>
        <w:t xml:space="preserve"> ) βιβλία, κασέτες και </w:t>
      </w:r>
      <w:r w:rsidR="004767D1">
        <w:rPr>
          <w:rStyle w:val="a3"/>
          <w:rFonts w:ascii="Times New Roman" w:hAnsi="Times New Roman" w:cs="Times New Roman"/>
          <w:b w:val="0"/>
          <w:sz w:val="28"/>
          <w:szCs w:val="28"/>
          <w:lang w:val="en-US"/>
        </w:rPr>
        <w:t>cd</w:t>
      </w:r>
      <w:r w:rsidR="004767D1">
        <w:rPr>
          <w:rStyle w:val="a3"/>
          <w:rFonts w:ascii="Times New Roman" w:hAnsi="Times New Roman" w:cs="Times New Roman"/>
          <w:b w:val="0"/>
          <w:sz w:val="28"/>
          <w:szCs w:val="28"/>
        </w:rPr>
        <w:t xml:space="preserve">, ταινίες κλπ. Μέσα από διάφορες σελίδες στο διαδίκτυο οι μαθητές μπορούν να πλοηγηθούν σε ξένα </w:t>
      </w:r>
      <w:r w:rsidR="004767D1">
        <w:rPr>
          <w:rStyle w:val="a3"/>
          <w:rFonts w:ascii="Times New Roman" w:hAnsi="Times New Roman" w:cs="Times New Roman"/>
          <w:b w:val="0"/>
          <w:sz w:val="28"/>
          <w:szCs w:val="28"/>
          <w:lang w:val="en-US"/>
        </w:rPr>
        <w:t>site</w:t>
      </w:r>
      <w:r w:rsidR="004767D1" w:rsidRPr="004767D1">
        <w:rPr>
          <w:rStyle w:val="a3"/>
          <w:rFonts w:ascii="Times New Roman" w:hAnsi="Times New Roman" w:cs="Times New Roman"/>
          <w:b w:val="0"/>
          <w:sz w:val="28"/>
          <w:szCs w:val="28"/>
        </w:rPr>
        <w:t xml:space="preserve"> </w:t>
      </w:r>
      <w:r w:rsidR="004767D1">
        <w:rPr>
          <w:rStyle w:val="a3"/>
          <w:rFonts w:ascii="Times New Roman" w:hAnsi="Times New Roman" w:cs="Times New Roman"/>
          <w:b w:val="0"/>
          <w:sz w:val="28"/>
          <w:szCs w:val="28"/>
        </w:rPr>
        <w:t xml:space="preserve">από τις χώρες προέλευσης των αλλοδαπών μαθητών, οι οποίοι θα κάνουν τις μεταφράσεις στους υπόλοιπους. Αυτό μπορεί και να τους καταξιώσει στα μάτια των υπόλοιπων συμμαθητών τους. </w:t>
      </w:r>
    </w:p>
    <w:p w:rsidR="004767D1" w:rsidRPr="00890B62" w:rsidRDefault="002556BA" w:rsidP="004767D1">
      <w:pPr>
        <w:pStyle w:val="a4"/>
        <w:numPr>
          <w:ilvl w:val="0"/>
          <w:numId w:val="2"/>
        </w:numPr>
        <w:jc w:val="both"/>
        <w:rPr>
          <w:rStyle w:val="a3"/>
          <w:rFonts w:ascii="Times New Roman" w:hAnsi="Times New Roman" w:cs="Times New Roman"/>
          <w:b w:val="0"/>
          <w:sz w:val="28"/>
          <w:szCs w:val="28"/>
        </w:rPr>
      </w:pPr>
      <w:r>
        <w:rPr>
          <w:rStyle w:val="a3"/>
          <w:rFonts w:ascii="Times New Roman" w:hAnsi="Times New Roman" w:cs="Times New Roman"/>
          <w:b w:val="0"/>
          <w:sz w:val="28"/>
          <w:szCs w:val="28"/>
        </w:rPr>
        <w:t xml:space="preserve">Οι μαθητές διαβάζουν τους μύθους ή και τα παραμύθια που βρήκαν από τη χώρα μας και από διάφορες χώρες του κόσμου. Αυτή η ανάγνωση αποτελεί μέσο για την καλλιέργεια γλωσσικής έκφρασης. Οι μαθητές ασκούνται στην ακρόαση και στην </w:t>
      </w:r>
      <w:r>
        <w:rPr>
          <w:rStyle w:val="a3"/>
          <w:rFonts w:ascii="Times New Roman" w:hAnsi="Times New Roman" w:cs="Times New Roman"/>
          <w:b w:val="0"/>
          <w:sz w:val="28"/>
          <w:szCs w:val="28"/>
        </w:rPr>
        <w:lastRenderedPageBreak/>
        <w:t xml:space="preserve">ομιλία, καλλιεργείται η φαντασία και η αγάπη για τη Λογοτεχνία. Επίσης βελτιώνεται ο προφορικός λόγος καθώς και η μνήμη, ιδιαίτερα των μαθητών με Μαθησιακές Δυσκολίες. Σχολιάζουν και συζητούν τους μύθους και κρατούν σημειώσεις για τα σημαντικότερα σημεία. Μέσα από αυτή τη δραστηριότητα έρχονται σε επαφή με άλλους πολιτισμούς, ήθη και έθιμα όπως επίσης και με διάφορες μορφές έκφρασης. </w:t>
      </w:r>
    </w:p>
    <w:p w:rsidR="00890B62" w:rsidRDefault="00890B62" w:rsidP="004767D1">
      <w:pPr>
        <w:pStyle w:val="a4"/>
        <w:numPr>
          <w:ilvl w:val="0"/>
          <w:numId w:val="2"/>
        </w:numPr>
        <w:jc w:val="both"/>
        <w:rPr>
          <w:rStyle w:val="a3"/>
          <w:rFonts w:ascii="Times New Roman" w:hAnsi="Times New Roman" w:cs="Times New Roman"/>
          <w:b w:val="0"/>
          <w:sz w:val="28"/>
          <w:szCs w:val="28"/>
        </w:rPr>
      </w:pPr>
      <w:r>
        <w:rPr>
          <w:rStyle w:val="a3"/>
          <w:rFonts w:ascii="Times New Roman" w:hAnsi="Times New Roman" w:cs="Times New Roman"/>
          <w:b w:val="0"/>
          <w:sz w:val="28"/>
          <w:szCs w:val="28"/>
        </w:rPr>
        <w:t xml:space="preserve">Τα παιδιά εντοπίζουν στον παγκόσμιο χάρτη τις χώρες εκείνες, τους μύθους των οποίων μελετούν. Χωρίζονται σε ομάδες και κάθε μια ασχολείται με διαφορετική χώρα, με τα ήθη και τα έθιμά της. Συζητούν στην ολομέλεια και κατασκευάζουν κολλάζ με εικόνες και στοιχεία που βρίσκουν μέσω του διαδικτύου. </w:t>
      </w:r>
    </w:p>
    <w:p w:rsidR="00264CA5" w:rsidRDefault="002556BA" w:rsidP="004767D1">
      <w:pPr>
        <w:pStyle w:val="a4"/>
        <w:numPr>
          <w:ilvl w:val="0"/>
          <w:numId w:val="2"/>
        </w:numPr>
        <w:jc w:val="both"/>
        <w:rPr>
          <w:rStyle w:val="a3"/>
          <w:rFonts w:ascii="Times New Roman" w:hAnsi="Times New Roman" w:cs="Times New Roman"/>
          <w:b w:val="0"/>
          <w:sz w:val="28"/>
          <w:szCs w:val="28"/>
        </w:rPr>
      </w:pPr>
      <w:r>
        <w:rPr>
          <w:rStyle w:val="a3"/>
          <w:rFonts w:ascii="Times New Roman" w:hAnsi="Times New Roman" w:cs="Times New Roman"/>
          <w:b w:val="0"/>
          <w:sz w:val="28"/>
          <w:szCs w:val="28"/>
        </w:rPr>
        <w:t>Οι μαθητές ασκούν</w:t>
      </w:r>
      <w:r w:rsidR="006C7BA6">
        <w:rPr>
          <w:rStyle w:val="a3"/>
          <w:rFonts w:ascii="Times New Roman" w:hAnsi="Times New Roman" w:cs="Times New Roman"/>
          <w:b w:val="0"/>
          <w:sz w:val="28"/>
          <w:szCs w:val="28"/>
        </w:rPr>
        <w:t xml:space="preserve">ται </w:t>
      </w:r>
      <w:r>
        <w:rPr>
          <w:rStyle w:val="a3"/>
          <w:rFonts w:ascii="Times New Roman" w:hAnsi="Times New Roman" w:cs="Times New Roman"/>
          <w:b w:val="0"/>
          <w:sz w:val="28"/>
          <w:szCs w:val="28"/>
        </w:rPr>
        <w:t xml:space="preserve"> στη γραπτή έκφραση παραμυθιών, σε περίληψη μύθων που διάβασαν  </w:t>
      </w:r>
      <w:r w:rsidR="006C7BA6">
        <w:rPr>
          <w:rStyle w:val="a3"/>
          <w:rFonts w:ascii="Times New Roman" w:hAnsi="Times New Roman" w:cs="Times New Roman"/>
          <w:b w:val="0"/>
          <w:sz w:val="28"/>
          <w:szCs w:val="28"/>
        </w:rPr>
        <w:t xml:space="preserve">και γενικότερα σε ασκήσεις γραπτού λόγου με αφορμή μύθους </w:t>
      </w:r>
      <w:r w:rsidR="00264CA5">
        <w:rPr>
          <w:rStyle w:val="a3"/>
          <w:rFonts w:ascii="Times New Roman" w:hAnsi="Times New Roman" w:cs="Times New Roman"/>
          <w:b w:val="0"/>
          <w:sz w:val="28"/>
          <w:szCs w:val="28"/>
        </w:rPr>
        <w:t>που</w:t>
      </w:r>
      <w:r w:rsidR="006C7BA6">
        <w:rPr>
          <w:rStyle w:val="a3"/>
          <w:rFonts w:ascii="Times New Roman" w:hAnsi="Times New Roman" w:cs="Times New Roman"/>
          <w:b w:val="0"/>
          <w:sz w:val="28"/>
          <w:szCs w:val="28"/>
        </w:rPr>
        <w:t xml:space="preserve"> τους προσέλκυσαν το ενδιαφέρον. Μπορεί να γίνουν ομαδικές γραπτές εργασίες και κάθε ομάδα να εργαστεί με αφορμή  το μύθο διαφορετικού λαού και στο τέλος να το παρουσιάσουν στην ολομέλεια της τάξης</w:t>
      </w:r>
      <w:r w:rsidR="00264CA5">
        <w:rPr>
          <w:rStyle w:val="a3"/>
          <w:rFonts w:ascii="Times New Roman" w:hAnsi="Times New Roman" w:cs="Times New Roman"/>
          <w:b w:val="0"/>
          <w:sz w:val="28"/>
          <w:szCs w:val="28"/>
        </w:rPr>
        <w:t>. Η παρουσίαση πέρα</w:t>
      </w:r>
      <w:bookmarkStart w:id="0" w:name="_GoBack"/>
      <w:bookmarkEnd w:id="0"/>
      <w:r w:rsidR="00264CA5">
        <w:rPr>
          <w:rStyle w:val="a3"/>
          <w:rFonts w:ascii="Times New Roman" w:hAnsi="Times New Roman" w:cs="Times New Roman"/>
          <w:b w:val="0"/>
          <w:sz w:val="28"/>
          <w:szCs w:val="28"/>
        </w:rPr>
        <w:t xml:space="preserve"> από την ανάγνωση του παραμυθιού ή του μύθου τους μπορεί να περιλαμβάνει και θεατρικό δρώμενο, παντομίμα ή όποιον άλλον τρόπο επιλέξουν τα παιδιά. </w:t>
      </w:r>
    </w:p>
    <w:p w:rsidR="00264CA5" w:rsidRDefault="00264CA5" w:rsidP="004767D1">
      <w:pPr>
        <w:pStyle w:val="a4"/>
        <w:numPr>
          <w:ilvl w:val="0"/>
          <w:numId w:val="2"/>
        </w:numPr>
        <w:jc w:val="both"/>
        <w:rPr>
          <w:rStyle w:val="a3"/>
          <w:rFonts w:ascii="Times New Roman" w:hAnsi="Times New Roman" w:cs="Times New Roman"/>
          <w:b w:val="0"/>
          <w:sz w:val="28"/>
          <w:szCs w:val="28"/>
        </w:rPr>
      </w:pPr>
      <w:r>
        <w:rPr>
          <w:rStyle w:val="a3"/>
          <w:rFonts w:ascii="Times New Roman" w:hAnsi="Times New Roman" w:cs="Times New Roman"/>
          <w:b w:val="0"/>
          <w:sz w:val="28"/>
          <w:szCs w:val="28"/>
        </w:rPr>
        <w:t xml:space="preserve">Είναι δυνατόν να προγραμματιστεί επίσκεψη σε λαογραφικό μουσείο και μελέτη στο τμήμα με τα παραμύθια και τους μύθους. Ακόμα και παρακολούθηση θεατρικών παραστάσεων με γνωστούς μύθους και παραμύθια από όλο τον κόσμο </w:t>
      </w:r>
    </w:p>
    <w:p w:rsidR="00264CA5" w:rsidRDefault="00264CA5" w:rsidP="004767D1">
      <w:pPr>
        <w:pStyle w:val="a4"/>
        <w:numPr>
          <w:ilvl w:val="0"/>
          <w:numId w:val="2"/>
        </w:numPr>
        <w:jc w:val="both"/>
        <w:rPr>
          <w:rStyle w:val="a3"/>
          <w:rFonts w:ascii="Times New Roman" w:hAnsi="Times New Roman" w:cs="Times New Roman"/>
          <w:b w:val="0"/>
          <w:sz w:val="28"/>
          <w:szCs w:val="28"/>
        </w:rPr>
      </w:pPr>
      <w:r>
        <w:rPr>
          <w:rStyle w:val="a3"/>
          <w:rFonts w:ascii="Times New Roman" w:hAnsi="Times New Roman" w:cs="Times New Roman"/>
          <w:b w:val="0"/>
          <w:sz w:val="28"/>
          <w:szCs w:val="28"/>
        </w:rPr>
        <w:t>Τελειώνουμε με την ανακοίνωση των συμπερασμάτων</w:t>
      </w:r>
      <w:r w:rsidR="00E16AEA">
        <w:rPr>
          <w:rStyle w:val="a3"/>
          <w:rFonts w:ascii="Times New Roman" w:hAnsi="Times New Roman" w:cs="Times New Roman"/>
          <w:b w:val="0"/>
          <w:sz w:val="28"/>
          <w:szCs w:val="28"/>
        </w:rPr>
        <w:t xml:space="preserve">. Συζήτηση και αξιολόγηση των δραστηριοτήτων, για τα συναισθήματα των μαθητών  για τις δυσκολίες που αντιμετώπισαν και γενικός αναστοχασμός. Μπορεί να συμφωνηθεί η παρουσίαση του υλικού που συγκεντρώθηκε σε επίπεδο σχολικής μονάδας ή ακόμα και να αποτελέσει μέρος της σχολικής γιορτής στο τέλος της χρονιάς. </w:t>
      </w:r>
    </w:p>
    <w:p w:rsidR="00264CA5" w:rsidRDefault="00264CA5" w:rsidP="00264CA5">
      <w:pPr>
        <w:pStyle w:val="a4"/>
        <w:jc w:val="both"/>
        <w:rPr>
          <w:rStyle w:val="a3"/>
          <w:rFonts w:ascii="Times New Roman" w:hAnsi="Times New Roman" w:cs="Times New Roman"/>
          <w:b w:val="0"/>
          <w:sz w:val="28"/>
          <w:szCs w:val="28"/>
        </w:rPr>
      </w:pPr>
    </w:p>
    <w:p w:rsidR="00264CA5" w:rsidRDefault="00264CA5" w:rsidP="00264CA5">
      <w:pPr>
        <w:pStyle w:val="a4"/>
        <w:jc w:val="both"/>
        <w:rPr>
          <w:rStyle w:val="a3"/>
          <w:rFonts w:ascii="Times New Roman" w:hAnsi="Times New Roman" w:cs="Times New Roman"/>
          <w:b w:val="0"/>
          <w:sz w:val="28"/>
          <w:szCs w:val="28"/>
        </w:rPr>
      </w:pPr>
    </w:p>
    <w:p w:rsidR="00264CA5" w:rsidRPr="00264CA5" w:rsidRDefault="00264CA5" w:rsidP="00264CA5">
      <w:pPr>
        <w:pStyle w:val="a4"/>
        <w:jc w:val="both"/>
        <w:rPr>
          <w:rStyle w:val="a3"/>
          <w:rFonts w:ascii="Times New Roman" w:hAnsi="Times New Roman" w:cs="Times New Roman"/>
          <w:b w:val="0"/>
          <w:sz w:val="28"/>
          <w:szCs w:val="28"/>
        </w:rPr>
      </w:pPr>
      <w:r>
        <w:rPr>
          <w:rStyle w:val="a3"/>
          <w:rFonts w:ascii="Times New Roman" w:hAnsi="Times New Roman" w:cs="Times New Roman"/>
          <w:b w:val="0"/>
          <w:sz w:val="28"/>
          <w:szCs w:val="28"/>
        </w:rPr>
        <w:t xml:space="preserve">Μέσα από αυτό το διαθεματικό σχέδιο εργασίας θεωρώ πως θα υπάρχουν πολλαπλά οφέλη σε τάξεις που φοιτούν αλλοδαποί μαθητές, καθώς θα συγκεντρωθούν μύθοι και παραμύθια από διάφορες χώρες, τα οποία θα αξιοποιηθούν παιδαγωγικά. Η επαφή με στοιχεία του πολιτισμού άλλων λαών θα δημιουργήσουν τις κατάλληλες συνθήκες για ειρηνική </w:t>
      </w:r>
      <w:r w:rsidR="00F33F66">
        <w:rPr>
          <w:rStyle w:val="a3"/>
          <w:rFonts w:ascii="Times New Roman" w:hAnsi="Times New Roman" w:cs="Times New Roman"/>
          <w:b w:val="0"/>
          <w:sz w:val="28"/>
          <w:szCs w:val="28"/>
        </w:rPr>
        <w:t>συνύπαρξη</w:t>
      </w:r>
      <w:r>
        <w:rPr>
          <w:rStyle w:val="a3"/>
          <w:rFonts w:ascii="Times New Roman" w:hAnsi="Times New Roman" w:cs="Times New Roman"/>
          <w:b w:val="0"/>
          <w:sz w:val="28"/>
          <w:szCs w:val="28"/>
        </w:rPr>
        <w:t xml:space="preserve"> των μελών της σχολικής τάξης και μονάδας. Οι μαθητές θα κατανοήσουν τον εαυτό τους και τους άλλους και θα τους δοθούν οι ευκαιρίες να καταλάβουν καλύτερα τον κόσμο τους. </w:t>
      </w:r>
      <w:r w:rsidR="00E16AEA">
        <w:rPr>
          <w:rStyle w:val="a3"/>
          <w:rFonts w:ascii="Times New Roman" w:hAnsi="Times New Roman" w:cs="Times New Roman"/>
          <w:b w:val="0"/>
          <w:sz w:val="28"/>
          <w:szCs w:val="28"/>
        </w:rPr>
        <w:t xml:space="preserve">Θα </w:t>
      </w:r>
      <w:r w:rsidR="00F33F66">
        <w:rPr>
          <w:rStyle w:val="a3"/>
          <w:rFonts w:ascii="Times New Roman" w:hAnsi="Times New Roman" w:cs="Times New Roman"/>
          <w:b w:val="0"/>
          <w:sz w:val="28"/>
          <w:szCs w:val="28"/>
        </w:rPr>
        <w:t>γνωρίσ</w:t>
      </w:r>
      <w:r w:rsidR="00E16AEA">
        <w:rPr>
          <w:rStyle w:val="a3"/>
          <w:rFonts w:ascii="Times New Roman" w:hAnsi="Times New Roman" w:cs="Times New Roman"/>
          <w:b w:val="0"/>
          <w:sz w:val="28"/>
          <w:szCs w:val="28"/>
        </w:rPr>
        <w:t xml:space="preserve">ουν χαρακτηριστικά άλλων λαών μέσα από τη μυθολογία τους καθώς και θα αναγνωρίσουν τη διαφορετικότητα του καθενός. </w:t>
      </w:r>
    </w:p>
    <w:p w:rsidR="00264CA5" w:rsidRDefault="00264CA5" w:rsidP="00264CA5">
      <w:pPr>
        <w:pStyle w:val="a4"/>
        <w:jc w:val="both"/>
        <w:rPr>
          <w:rStyle w:val="a3"/>
          <w:rFonts w:ascii="Times New Roman" w:hAnsi="Times New Roman" w:cs="Times New Roman"/>
          <w:b w:val="0"/>
          <w:sz w:val="28"/>
          <w:szCs w:val="28"/>
        </w:rPr>
      </w:pPr>
    </w:p>
    <w:p w:rsidR="002556BA" w:rsidRPr="00D177E4" w:rsidRDefault="006C7BA6" w:rsidP="00264CA5">
      <w:pPr>
        <w:pStyle w:val="a4"/>
        <w:jc w:val="both"/>
        <w:rPr>
          <w:rStyle w:val="a3"/>
          <w:rFonts w:ascii="Times New Roman" w:hAnsi="Times New Roman" w:cs="Times New Roman"/>
          <w:b w:val="0"/>
          <w:sz w:val="28"/>
          <w:szCs w:val="28"/>
        </w:rPr>
      </w:pPr>
      <w:r>
        <w:rPr>
          <w:rStyle w:val="a3"/>
          <w:rFonts w:ascii="Times New Roman" w:hAnsi="Times New Roman" w:cs="Times New Roman"/>
          <w:b w:val="0"/>
          <w:sz w:val="28"/>
          <w:szCs w:val="28"/>
        </w:rPr>
        <w:t xml:space="preserve"> </w:t>
      </w:r>
    </w:p>
    <w:p w:rsidR="003338A7" w:rsidRPr="003338A7" w:rsidRDefault="003338A7" w:rsidP="003338A7">
      <w:pPr>
        <w:jc w:val="both"/>
        <w:rPr>
          <w:rStyle w:val="a3"/>
          <w:rFonts w:ascii="Times New Roman" w:hAnsi="Times New Roman" w:cs="Times New Roman"/>
          <w:b w:val="0"/>
          <w:sz w:val="28"/>
          <w:szCs w:val="28"/>
        </w:rPr>
      </w:pPr>
    </w:p>
    <w:p w:rsidR="00600DA8" w:rsidRDefault="00600DA8" w:rsidP="003338A7">
      <w:pPr>
        <w:pStyle w:val="a4"/>
        <w:jc w:val="both"/>
        <w:rPr>
          <w:rStyle w:val="a3"/>
          <w:rFonts w:ascii="Times New Roman" w:hAnsi="Times New Roman" w:cs="Times New Roman"/>
          <w:b w:val="0"/>
          <w:sz w:val="28"/>
          <w:szCs w:val="28"/>
        </w:rPr>
      </w:pPr>
    </w:p>
    <w:p w:rsidR="00600DA8" w:rsidRPr="00600DA8" w:rsidRDefault="00600DA8" w:rsidP="00600DA8">
      <w:pPr>
        <w:jc w:val="both"/>
        <w:rPr>
          <w:rStyle w:val="a3"/>
          <w:rFonts w:ascii="Times New Roman" w:hAnsi="Times New Roman" w:cs="Times New Roman"/>
          <w:b w:val="0"/>
          <w:sz w:val="28"/>
          <w:szCs w:val="28"/>
        </w:rPr>
      </w:pPr>
    </w:p>
    <w:p w:rsidR="00BD3823" w:rsidRDefault="00BD3823" w:rsidP="00FA13E7">
      <w:pPr>
        <w:jc w:val="both"/>
        <w:rPr>
          <w:rStyle w:val="a3"/>
          <w:rFonts w:ascii="Times New Roman" w:hAnsi="Times New Roman" w:cs="Times New Roman"/>
          <w:b w:val="0"/>
          <w:sz w:val="28"/>
          <w:szCs w:val="28"/>
        </w:rPr>
      </w:pPr>
    </w:p>
    <w:p w:rsidR="00BD3823" w:rsidRDefault="00BD3823" w:rsidP="00FA13E7">
      <w:pPr>
        <w:jc w:val="both"/>
        <w:rPr>
          <w:rStyle w:val="a3"/>
          <w:rFonts w:ascii="Times New Roman" w:hAnsi="Times New Roman" w:cs="Times New Roman"/>
          <w:b w:val="0"/>
          <w:sz w:val="28"/>
          <w:szCs w:val="28"/>
        </w:rPr>
      </w:pPr>
    </w:p>
    <w:p w:rsidR="00CD746B" w:rsidRDefault="00CD746B" w:rsidP="00FA13E7">
      <w:pPr>
        <w:jc w:val="both"/>
        <w:rPr>
          <w:rStyle w:val="a3"/>
          <w:rFonts w:ascii="Times New Roman" w:hAnsi="Times New Roman" w:cs="Times New Roman"/>
          <w:b w:val="0"/>
          <w:sz w:val="28"/>
          <w:szCs w:val="28"/>
        </w:rPr>
      </w:pPr>
    </w:p>
    <w:p w:rsidR="00BD3823" w:rsidRPr="00795A9B" w:rsidRDefault="00BD3823" w:rsidP="00FA13E7">
      <w:pPr>
        <w:jc w:val="both"/>
        <w:rPr>
          <w:rStyle w:val="a3"/>
          <w:rFonts w:ascii="Times New Roman" w:hAnsi="Times New Roman" w:cs="Times New Roman"/>
          <w:b w:val="0"/>
          <w:sz w:val="28"/>
          <w:szCs w:val="28"/>
        </w:rPr>
      </w:pPr>
    </w:p>
    <w:p w:rsidR="00FA13E7" w:rsidRDefault="00FA13E7" w:rsidP="00FA13E7">
      <w:pPr>
        <w:jc w:val="both"/>
        <w:rPr>
          <w:rStyle w:val="a3"/>
          <w:rFonts w:ascii="Tahoma" w:hAnsi="Tahoma" w:cs="Tahoma"/>
          <w:color w:val="800000"/>
          <w:sz w:val="36"/>
          <w:szCs w:val="36"/>
        </w:rPr>
      </w:pPr>
    </w:p>
    <w:p w:rsidR="00FA13E7" w:rsidRDefault="00FA13E7" w:rsidP="00FA13E7">
      <w:pPr>
        <w:jc w:val="both"/>
      </w:pPr>
    </w:p>
    <w:sectPr w:rsidR="00FA13E7" w:rsidSect="00FA13E7">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5F8"/>
      </v:shape>
    </w:pict>
  </w:numPicBullet>
  <w:abstractNum w:abstractNumId="0">
    <w:nsid w:val="10523ADB"/>
    <w:multiLevelType w:val="hybridMultilevel"/>
    <w:tmpl w:val="6702264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3887136"/>
    <w:multiLevelType w:val="hybridMultilevel"/>
    <w:tmpl w:val="EA0428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13E7"/>
    <w:rsid w:val="002556BA"/>
    <w:rsid w:val="00264CA5"/>
    <w:rsid w:val="002855D9"/>
    <w:rsid w:val="003167C6"/>
    <w:rsid w:val="003338A7"/>
    <w:rsid w:val="00402530"/>
    <w:rsid w:val="004767D1"/>
    <w:rsid w:val="00600DA8"/>
    <w:rsid w:val="006C7BA6"/>
    <w:rsid w:val="00795A9B"/>
    <w:rsid w:val="00890B62"/>
    <w:rsid w:val="00A37E35"/>
    <w:rsid w:val="00BD3823"/>
    <w:rsid w:val="00BD547A"/>
    <w:rsid w:val="00C058E7"/>
    <w:rsid w:val="00C56688"/>
    <w:rsid w:val="00C72A16"/>
    <w:rsid w:val="00CD746B"/>
    <w:rsid w:val="00D177E4"/>
    <w:rsid w:val="00DE4501"/>
    <w:rsid w:val="00E16AEA"/>
    <w:rsid w:val="00EB2B7F"/>
    <w:rsid w:val="00F00C3D"/>
    <w:rsid w:val="00F33F66"/>
    <w:rsid w:val="00FA13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A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A13E7"/>
    <w:rPr>
      <w:b/>
      <w:bCs/>
    </w:rPr>
  </w:style>
  <w:style w:type="paragraph" w:styleId="a4">
    <w:name w:val="List Paragraph"/>
    <w:basedOn w:val="a"/>
    <w:uiPriority w:val="34"/>
    <w:qFormat/>
    <w:rsid w:val="00F00C3D"/>
    <w:pPr>
      <w:ind w:left="720"/>
      <w:contextualSpacing/>
    </w:pPr>
  </w:style>
  <w:style w:type="character" w:styleId="-">
    <w:name w:val="Hyperlink"/>
    <w:basedOn w:val="a0"/>
    <w:uiPriority w:val="99"/>
    <w:unhideWhenUsed/>
    <w:rsid w:val="004767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A13E7"/>
    <w:rPr>
      <w:b/>
      <w:bCs/>
    </w:rPr>
  </w:style>
  <w:style w:type="paragraph" w:styleId="a4">
    <w:name w:val="List Paragraph"/>
    <w:basedOn w:val="a"/>
    <w:uiPriority w:val="34"/>
    <w:qFormat/>
    <w:rsid w:val="00F00C3D"/>
    <w:pPr>
      <w:ind w:left="720"/>
      <w:contextualSpacing/>
    </w:pPr>
  </w:style>
  <w:style w:type="character" w:styleId="-">
    <w:name w:val="Hyperlink"/>
    <w:basedOn w:val="a0"/>
    <w:uiPriority w:val="99"/>
    <w:unhideWhenUsed/>
    <w:rsid w:val="004767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gmyth.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4</Pages>
  <Words>1024</Words>
  <Characters>5534</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2012-01-21T08:25:00Z</dcterms:created>
  <dcterms:modified xsi:type="dcterms:W3CDTF">2012-01-24T08:05:00Z</dcterms:modified>
</cp:coreProperties>
</file>